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6E" w:rsidRDefault="0039646E" w:rsidP="0039646E">
      <w:pPr>
        <w:pStyle w:val="NormalWeb"/>
        <w:spacing w:after="28" w:afterAutospacing="0"/>
        <w:rPr>
          <w:color w:val="000000"/>
          <w:szCs w:val="27"/>
        </w:rPr>
      </w:pPr>
      <w:r>
        <w:rPr>
          <w:color w:val="000000"/>
          <w:szCs w:val="27"/>
        </w:rPr>
        <w:t xml:space="preserve">Le Collectif des Artistes, Auteurs,              </w:t>
      </w:r>
      <w:r w:rsidR="000719B3">
        <w:rPr>
          <w:color w:val="000000"/>
          <w:szCs w:val="27"/>
        </w:rPr>
        <w:t xml:space="preserve">                        </w:t>
      </w:r>
      <w:r>
        <w:rPr>
          <w:color w:val="000000"/>
          <w:szCs w:val="27"/>
        </w:rPr>
        <w:t xml:space="preserve">  </w:t>
      </w:r>
      <w:r w:rsidR="00343603">
        <w:rPr>
          <w:color w:val="000000"/>
          <w:szCs w:val="27"/>
        </w:rPr>
        <w:t>Morlaix</w:t>
      </w:r>
      <w:r w:rsidR="007F59E2">
        <w:rPr>
          <w:color w:val="000000"/>
          <w:szCs w:val="27"/>
        </w:rPr>
        <w:t>,</w:t>
      </w:r>
      <w:r>
        <w:rPr>
          <w:color w:val="000000"/>
          <w:szCs w:val="27"/>
        </w:rPr>
        <w:t xml:space="preserve"> le</w:t>
      </w:r>
      <w:r w:rsidR="00F72C43">
        <w:rPr>
          <w:color w:val="000000"/>
          <w:szCs w:val="27"/>
        </w:rPr>
        <w:t xml:space="preserve"> 6 novembre </w:t>
      </w:r>
      <w:bookmarkStart w:id="0" w:name="_GoBack"/>
      <w:bookmarkEnd w:id="0"/>
      <w:r w:rsidR="007F59E2">
        <w:rPr>
          <w:color w:val="000000"/>
          <w:szCs w:val="27"/>
        </w:rPr>
        <w:t>2019,</w:t>
      </w:r>
      <w:r>
        <w:rPr>
          <w:color w:val="000000"/>
          <w:szCs w:val="27"/>
        </w:rPr>
        <w:t xml:space="preserve">                                                                           </w:t>
      </w:r>
      <w:r w:rsidR="000719B3">
        <w:rPr>
          <w:color w:val="000000"/>
          <w:szCs w:val="27"/>
        </w:rPr>
        <w:t xml:space="preserve">                  </w:t>
      </w:r>
      <w:r>
        <w:rPr>
          <w:color w:val="000000"/>
          <w:szCs w:val="27"/>
        </w:rPr>
        <w:t>de Bretagne</w:t>
      </w:r>
    </w:p>
    <w:p w:rsidR="0039646E" w:rsidRDefault="0039646E" w:rsidP="009A45EB">
      <w:pPr>
        <w:pStyle w:val="NormalWeb"/>
        <w:spacing w:after="28" w:afterAutospacing="0"/>
        <w:jc w:val="center"/>
        <w:rPr>
          <w:color w:val="000000"/>
          <w:szCs w:val="27"/>
        </w:rPr>
      </w:pPr>
    </w:p>
    <w:p w:rsidR="0039646E" w:rsidRDefault="0039646E" w:rsidP="009A45EB">
      <w:pPr>
        <w:pStyle w:val="NormalWeb"/>
        <w:spacing w:after="28" w:afterAutospacing="0"/>
        <w:jc w:val="center"/>
        <w:rPr>
          <w:color w:val="000000"/>
          <w:szCs w:val="27"/>
        </w:rPr>
      </w:pPr>
    </w:p>
    <w:p w:rsidR="009A45EB" w:rsidRPr="0039646E" w:rsidRDefault="009A45EB" w:rsidP="009A45EB">
      <w:pPr>
        <w:pStyle w:val="NormalWeb"/>
        <w:spacing w:after="28" w:afterAutospacing="0"/>
        <w:jc w:val="center"/>
        <w:rPr>
          <w:color w:val="000000"/>
          <w:sz w:val="22"/>
        </w:rPr>
      </w:pPr>
      <w:r w:rsidRPr="0039646E">
        <w:rPr>
          <w:color w:val="000000"/>
          <w:szCs w:val="27"/>
        </w:rPr>
        <w:t xml:space="preserve">A Monsieur Loïg CHESNAIS-GIRARD </w:t>
      </w:r>
      <w:r w:rsidR="0039646E">
        <w:rPr>
          <w:color w:val="000000"/>
          <w:szCs w:val="27"/>
        </w:rPr>
        <w:t xml:space="preserve">                                                                                 </w:t>
      </w:r>
      <w:r w:rsidRPr="0039646E">
        <w:rPr>
          <w:color w:val="000000"/>
          <w:szCs w:val="27"/>
        </w:rPr>
        <w:t>Président du Conseil Régional de Bretagne</w:t>
      </w:r>
    </w:p>
    <w:p w:rsidR="009A45EB" w:rsidRDefault="0039646E" w:rsidP="009A45EB">
      <w:pPr>
        <w:pStyle w:val="NormalWeb"/>
        <w:spacing w:after="28" w:afterAutospacing="0"/>
        <w:jc w:val="right"/>
        <w:rPr>
          <w:color w:val="000000"/>
          <w:sz w:val="22"/>
        </w:rPr>
      </w:pPr>
      <w:r>
        <w:rPr>
          <w:rFonts w:ascii="Calibri" w:hAnsi="Calibri" w:cs="Calibri"/>
          <w:color w:val="000000"/>
          <w:sz w:val="22"/>
        </w:rPr>
        <w:t xml:space="preserve">     </w:t>
      </w:r>
      <w:r w:rsidR="00680D3F">
        <w:rPr>
          <w:rFonts w:ascii="Calibri" w:hAnsi="Calibri" w:cs="Calibri"/>
          <w:color w:val="000000"/>
          <w:sz w:val="22"/>
        </w:rPr>
        <w:t xml:space="preserve">                            </w:t>
      </w:r>
      <w:r w:rsidR="009A45EB" w:rsidRPr="0039646E">
        <w:rPr>
          <w:rFonts w:ascii="Calibri" w:hAnsi="Calibri" w:cs="Calibri"/>
          <w:color w:val="000000"/>
          <w:sz w:val="22"/>
        </w:rPr>
        <w:t xml:space="preserve">Copie à : </w:t>
      </w:r>
      <w:r w:rsidR="009A45EB" w:rsidRPr="0039646E">
        <w:rPr>
          <w:rFonts w:ascii="Calibri" w:hAnsi="Calibri" w:cs="Calibri"/>
          <w:color w:val="000000"/>
          <w:szCs w:val="27"/>
        </w:rPr>
        <w:t>Monsieur Jean-Michel</w:t>
      </w:r>
      <w:r w:rsidR="00680D3F">
        <w:rPr>
          <w:rFonts w:ascii="Calibri" w:hAnsi="Calibri" w:cs="Calibri"/>
          <w:color w:val="000000"/>
          <w:szCs w:val="27"/>
        </w:rPr>
        <w:t xml:space="preserve"> </w:t>
      </w:r>
      <w:r w:rsidR="009A45EB" w:rsidRPr="0039646E">
        <w:rPr>
          <w:rFonts w:ascii="Calibri" w:hAnsi="Calibri" w:cs="Calibri"/>
          <w:color w:val="000000"/>
          <w:szCs w:val="27"/>
        </w:rPr>
        <w:t>LE BOULANGER</w:t>
      </w:r>
      <w:r w:rsidR="00680D3F">
        <w:rPr>
          <w:rFonts w:ascii="Calibri" w:hAnsi="Calibri" w:cs="Calibri"/>
          <w:color w:val="000000"/>
          <w:szCs w:val="27"/>
        </w:rPr>
        <w:t xml:space="preserve">, </w:t>
      </w:r>
      <w:r w:rsidR="009A45EB" w:rsidRPr="0039646E">
        <w:rPr>
          <w:rFonts w:ascii="Calibri" w:hAnsi="Calibri" w:cs="Calibri"/>
          <w:color w:val="000000"/>
          <w:sz w:val="22"/>
        </w:rPr>
        <w:t xml:space="preserve">Premier </w:t>
      </w:r>
      <w:r w:rsidR="009A45EB" w:rsidRPr="0039646E">
        <w:rPr>
          <w:color w:val="000000"/>
          <w:sz w:val="22"/>
        </w:rPr>
        <w:t>Vice-Président, chargé de la culture et de l</w:t>
      </w:r>
      <w:r w:rsidR="00680D3F">
        <w:rPr>
          <w:color w:val="000000"/>
          <w:sz w:val="22"/>
        </w:rPr>
        <w:t xml:space="preserve">a démocratie                                                                                                       </w:t>
      </w:r>
      <w:r w:rsidR="00680D3F">
        <w:rPr>
          <w:rFonts w:ascii="Calibri" w:hAnsi="Calibri" w:cs="Calibri"/>
          <w:color w:val="000000"/>
          <w:szCs w:val="27"/>
        </w:rPr>
        <w:t>Madame Lena</w:t>
      </w:r>
      <w:r w:rsidR="00085342">
        <w:rPr>
          <w:rFonts w:ascii="Calibri" w:hAnsi="Calibri" w:cs="Calibri"/>
          <w:color w:val="000000"/>
          <w:szCs w:val="27"/>
        </w:rPr>
        <w:t xml:space="preserve"> LOUARN</w:t>
      </w:r>
      <w:r w:rsidR="00680D3F">
        <w:rPr>
          <w:rFonts w:ascii="Calibri" w:hAnsi="Calibri" w:cs="Calibri"/>
          <w:color w:val="000000"/>
          <w:szCs w:val="27"/>
        </w:rPr>
        <w:t>,</w:t>
      </w:r>
      <w:r w:rsidR="00085342" w:rsidRPr="0039646E">
        <w:rPr>
          <w:color w:val="000000"/>
          <w:sz w:val="22"/>
        </w:rPr>
        <w:t xml:space="preserve"> </w:t>
      </w:r>
      <w:r w:rsidR="009A45EB" w:rsidRPr="0039646E">
        <w:rPr>
          <w:color w:val="000000"/>
          <w:sz w:val="22"/>
        </w:rPr>
        <w:t>Vice-Présidente, chargée des langues de Bretagne</w:t>
      </w:r>
    </w:p>
    <w:p w:rsidR="00085342" w:rsidRPr="00085342" w:rsidRDefault="00085342" w:rsidP="0008534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Cs w:val="24"/>
        </w:rPr>
        <w:t xml:space="preserve">                      </w:t>
      </w:r>
      <w:r w:rsidR="00980045">
        <w:rPr>
          <w:rFonts w:ascii="TimesNewRomanPSMT" w:hAnsi="TimesNewRomanPSMT" w:cs="TimesNewRomanPSMT"/>
          <w:szCs w:val="24"/>
        </w:rPr>
        <w:t xml:space="preserve">                </w:t>
      </w:r>
      <w:r>
        <w:rPr>
          <w:rFonts w:ascii="TimesNewRomanPSMT" w:hAnsi="TimesNewRomanPSMT" w:cs="TimesNewRomanPSMT"/>
          <w:szCs w:val="24"/>
        </w:rPr>
        <w:t xml:space="preserve"> </w:t>
      </w:r>
      <w:r w:rsidRPr="00085342">
        <w:rPr>
          <w:rFonts w:ascii="TimesNewRomanPSMT" w:hAnsi="TimesNewRomanPSMT" w:cs="TimesNewRomanPSMT"/>
          <w:szCs w:val="24"/>
        </w:rPr>
        <w:t>M</w:t>
      </w:r>
      <w:r w:rsidRPr="00980045">
        <w:rPr>
          <w:rFonts w:ascii="TimesNewRomanPSMT" w:hAnsi="TimesNewRomanPSMT" w:cs="TimesNewRomanPSMT"/>
          <w:sz w:val="20"/>
          <w:szCs w:val="24"/>
        </w:rPr>
        <w:t>adame</w:t>
      </w:r>
      <w:r w:rsidRPr="00980045">
        <w:rPr>
          <w:rFonts w:ascii="TimesNewRomanPSMT" w:hAnsi="TimesNewRomanPSMT" w:cs="TimesNewRomanPSMT"/>
          <w:b/>
          <w:szCs w:val="24"/>
        </w:rPr>
        <w:t xml:space="preserve"> </w:t>
      </w:r>
      <w:proofErr w:type="spellStart"/>
      <w:r w:rsidR="00980045" w:rsidRPr="00980045">
        <w:rPr>
          <w:rFonts w:ascii="Calibri" w:hAnsi="Calibri" w:cs="Calibri"/>
          <w:color w:val="000000"/>
          <w:sz w:val="24"/>
          <w:szCs w:val="27"/>
        </w:rPr>
        <w:t>Kaourintine</w:t>
      </w:r>
      <w:proofErr w:type="spellEnd"/>
      <w:r w:rsidR="00980045">
        <w:rPr>
          <w:rFonts w:ascii="Calibri" w:hAnsi="Calibri" w:cs="Calibri"/>
          <w:color w:val="000000"/>
          <w:sz w:val="24"/>
          <w:szCs w:val="27"/>
        </w:rPr>
        <w:t xml:space="preserve"> </w:t>
      </w:r>
      <w:r w:rsidR="00980045" w:rsidRPr="00980045">
        <w:rPr>
          <w:rFonts w:ascii="Calibri" w:hAnsi="Calibri" w:cs="Calibri"/>
          <w:color w:val="000000"/>
          <w:sz w:val="24"/>
          <w:szCs w:val="27"/>
        </w:rPr>
        <w:t>HULAUD</w:t>
      </w:r>
      <w:r>
        <w:rPr>
          <w:rFonts w:ascii="TimesNewRomanPSMT" w:hAnsi="TimesNewRomanPSMT" w:cs="TimesNewRomanPSMT"/>
          <w:sz w:val="24"/>
          <w:szCs w:val="24"/>
        </w:rPr>
        <w:t>,</w:t>
      </w:r>
      <w:r w:rsidRPr="00085342">
        <w:rPr>
          <w:rFonts w:ascii="Calibri" w:hAnsi="Calibri" w:cs="Calibri"/>
          <w:color w:val="000000"/>
          <w:szCs w:val="27"/>
        </w:rPr>
        <w:t xml:space="preserve"> </w:t>
      </w:r>
      <w:r w:rsidR="00980045">
        <w:rPr>
          <w:color w:val="000000"/>
        </w:rPr>
        <w:t>conseillère régionale en charge du Gallo</w:t>
      </w:r>
    </w:p>
    <w:p w:rsidR="00680D3F" w:rsidRPr="0039646E" w:rsidRDefault="00680D3F" w:rsidP="009A45EB">
      <w:pPr>
        <w:pStyle w:val="NormalWeb"/>
        <w:spacing w:after="28" w:afterAutospacing="0"/>
        <w:jc w:val="right"/>
        <w:rPr>
          <w:color w:val="000000"/>
          <w:sz w:val="22"/>
        </w:rPr>
      </w:pP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Monsieur le Président,</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Récemment, vous avez été informé de l’Appel des Auteurs et Artistes*, des Universitaires**, opposés à la francisation des noms de lieux en breton et gallo. La manifestation de </w:t>
      </w:r>
      <w:proofErr w:type="spellStart"/>
      <w:r w:rsidRPr="00680D3F">
        <w:rPr>
          <w:rFonts w:ascii="Times New Roman" w:eastAsia="Times New Roman" w:hAnsi="Times New Roman" w:cs="Times New Roman"/>
          <w:color w:val="000000"/>
          <w:sz w:val="24"/>
          <w:szCs w:val="24"/>
          <w:lang w:eastAsia="fr-FR"/>
        </w:rPr>
        <w:t>Telgruc</w:t>
      </w:r>
      <w:proofErr w:type="spellEnd"/>
      <w:r w:rsidRPr="00680D3F">
        <w:rPr>
          <w:rFonts w:ascii="Times New Roman" w:eastAsia="Times New Roman" w:hAnsi="Times New Roman" w:cs="Times New Roman"/>
          <w:color w:val="000000"/>
          <w:sz w:val="24"/>
          <w:szCs w:val="24"/>
          <w:lang w:eastAsia="fr-FR"/>
        </w:rPr>
        <w:t>-sur-Mer qui répond à cet appel, a rassemblé près de 600 personnes. Depuis cet év</w:t>
      </w:r>
      <w:r w:rsidRPr="00680D3F">
        <w:rPr>
          <w:rFonts w:ascii="Times New Roman" w:eastAsia="Times New Roman" w:hAnsi="Times New Roman" w:cs="Times New Roman"/>
          <w:color w:val="000000"/>
          <w:sz w:val="24"/>
          <w:szCs w:val="24"/>
          <w:shd w:val="clear" w:color="auto" w:fill="FFFFFF"/>
          <w:lang w:eastAsia="fr-FR"/>
        </w:rPr>
        <w:t>é</w:t>
      </w:r>
      <w:r w:rsidRPr="00680D3F">
        <w:rPr>
          <w:rFonts w:ascii="Times New Roman" w:eastAsia="Times New Roman" w:hAnsi="Times New Roman" w:cs="Times New Roman"/>
          <w:color w:val="000000"/>
          <w:sz w:val="24"/>
          <w:szCs w:val="24"/>
          <w:lang w:eastAsia="fr-FR"/>
        </w:rPr>
        <w:t>nement, nous recevons des centaines de signatures de particuliers qui s’associent à cette opposition.</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shd w:val="clear" w:color="auto" w:fill="FFFFFF"/>
          <w:lang w:eastAsia="fr-FR"/>
        </w:rPr>
      </w:pPr>
      <w:r w:rsidRPr="00680D3F">
        <w:rPr>
          <w:rFonts w:ascii="Times New Roman" w:eastAsia="Times New Roman" w:hAnsi="Times New Roman" w:cs="Times New Roman"/>
          <w:color w:val="000000"/>
          <w:sz w:val="24"/>
          <w:szCs w:val="24"/>
          <w:lang w:eastAsia="fr-FR"/>
        </w:rPr>
        <w:t>Dans ce contexte, vous avez pris l’initiative d’écrire au Président de la Poste afin de lui demander des éclaircissements</w:t>
      </w:r>
      <w:r w:rsidRPr="00680D3F">
        <w:rPr>
          <w:rFonts w:ascii="Times New Roman" w:eastAsia="Times New Roman" w:hAnsi="Times New Roman" w:cs="Times New Roman"/>
          <w:color w:val="000000"/>
          <w:sz w:val="24"/>
          <w:szCs w:val="24"/>
          <w:shd w:val="clear" w:color="auto" w:fill="FFFFFF"/>
          <w:lang w:eastAsia="fr-FR"/>
        </w:rPr>
        <w:t xml:space="preserve">, ce dont </w:t>
      </w:r>
      <w:r w:rsidRPr="00680D3F">
        <w:rPr>
          <w:rFonts w:ascii="Times New Roman" w:eastAsia="Times New Roman" w:hAnsi="Times New Roman" w:cs="Times New Roman"/>
          <w:color w:val="000000"/>
          <w:sz w:val="24"/>
          <w:szCs w:val="24"/>
          <w:lang w:eastAsia="fr-FR"/>
        </w:rPr>
        <w:t>nous vous sommes reconnaissan</w:t>
      </w:r>
      <w:r w:rsidRPr="00680D3F">
        <w:rPr>
          <w:rFonts w:ascii="Times New Roman" w:eastAsia="Times New Roman" w:hAnsi="Times New Roman" w:cs="Times New Roman"/>
          <w:color w:val="000000"/>
          <w:sz w:val="24"/>
          <w:szCs w:val="24"/>
          <w:shd w:val="clear" w:color="auto" w:fill="FFFFFF"/>
          <w:lang w:eastAsia="fr-FR"/>
        </w:rPr>
        <w:t>ts.</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Mais au-delà de ces actions ponctuelles qui ont touché un large public et suscité un émoi médiatique, </w:t>
      </w:r>
      <w:r w:rsidRPr="00680D3F">
        <w:rPr>
          <w:rFonts w:ascii="Times New Roman" w:eastAsia="Times New Roman" w:hAnsi="Times New Roman" w:cs="Times New Roman"/>
          <w:b/>
          <w:bCs/>
          <w:color w:val="000000"/>
          <w:sz w:val="24"/>
          <w:szCs w:val="24"/>
          <w:lang w:eastAsia="fr-FR"/>
        </w:rPr>
        <w:t>la question posée par ces auteurs, artistes, universitaires est celle de la politique linguistique du Conseil régional de Bretagne</w:t>
      </w:r>
      <w:r w:rsidRPr="00680D3F">
        <w:rPr>
          <w:rFonts w:ascii="Times New Roman" w:eastAsia="Times New Roman" w:hAnsi="Times New Roman" w:cs="Times New Roman"/>
          <w:color w:val="000000"/>
          <w:sz w:val="24"/>
          <w:szCs w:val="24"/>
          <w:lang w:eastAsia="fr-FR"/>
        </w:rPr>
        <w:t>.</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En effet, ils s’inquiètent de la situation catastrophique dans laquelle se trouvent aujourd’hui les langues de Bretagne et leur enseignement. A droits et moyens constants et en l’absence de réaction énergique, il en sera bientôt fini de nos espérances de voir sauvegarder nos langues, ce trésor qu’il nous appartient de léguer aux générations futures.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b/>
          <w:bCs/>
          <w:color w:val="000000"/>
          <w:sz w:val="24"/>
          <w:szCs w:val="24"/>
          <w:lang w:eastAsia="fr-FR"/>
        </w:rPr>
        <w:t>3%</w:t>
      </w:r>
      <w:r w:rsidRPr="00680D3F">
        <w:rPr>
          <w:rFonts w:ascii="Times New Roman" w:eastAsia="Times New Roman" w:hAnsi="Times New Roman" w:cs="Times New Roman"/>
          <w:color w:val="000000"/>
          <w:sz w:val="24"/>
          <w:szCs w:val="24"/>
          <w:lang w:eastAsia="fr-FR"/>
        </w:rPr>
        <w:t xml:space="preserve"> seulement de nos enfants sont scolarisés en classe bilingue</w:t>
      </w:r>
      <w:r w:rsidRPr="00680D3F">
        <w:rPr>
          <w:rFonts w:ascii="Times New Roman" w:eastAsia="Times New Roman" w:hAnsi="Times New Roman" w:cs="Times New Roman"/>
          <w:color w:val="000000"/>
          <w:sz w:val="24"/>
          <w:szCs w:val="24"/>
          <w:shd w:val="clear" w:color="auto" w:fill="FFFFFF"/>
          <w:lang w:eastAsia="fr-FR"/>
        </w:rPr>
        <w:t xml:space="preserve"> alors qu’ailleurs</w:t>
      </w:r>
      <w:r w:rsidRPr="00680D3F">
        <w:rPr>
          <w:rFonts w:ascii="Times New Roman" w:eastAsia="Times New Roman" w:hAnsi="Times New Roman" w:cs="Times New Roman"/>
          <w:color w:val="000000"/>
          <w:sz w:val="24"/>
          <w:szCs w:val="24"/>
          <w:lang w:eastAsia="fr-FR"/>
        </w:rPr>
        <w:t xml:space="preserve"> la situation est beaucoup plus favorable : </w:t>
      </w:r>
      <w:r w:rsidRPr="00680D3F">
        <w:rPr>
          <w:rFonts w:ascii="Times New Roman" w:eastAsia="Times New Roman" w:hAnsi="Times New Roman" w:cs="Times New Roman"/>
          <w:b/>
          <w:bCs/>
          <w:color w:val="000000"/>
          <w:sz w:val="24"/>
          <w:szCs w:val="24"/>
          <w:lang w:eastAsia="fr-FR"/>
        </w:rPr>
        <w:t>50 %</w:t>
      </w:r>
      <w:r w:rsidRPr="00680D3F">
        <w:rPr>
          <w:rFonts w:ascii="Times New Roman" w:eastAsia="Times New Roman" w:hAnsi="Times New Roman" w:cs="Times New Roman"/>
          <w:color w:val="000000"/>
          <w:sz w:val="24"/>
          <w:szCs w:val="24"/>
          <w:lang w:eastAsia="fr-FR"/>
        </w:rPr>
        <w:t xml:space="preserve"> des jeunes Basques du nord reçoivent désormais un enseignement dans leur langue.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Nous ne pouvons accepter cet échec et il est difficile de ne pas y voir un manque de volonté politique.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Combien de générations d’enfants sacrifiées, privées de leur langue, de leur culture et de leur histoire ? En faudra-t-il de nouvelles ?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Il est temps d’élever la politique linguistique au rang de priorité première de l’action publique en Bretagne et de décupler l’effort consenti. Avec moins de 1% du budget de la région, cette politique demeure secondaire, ce qui n’est plus tolérable.</w:t>
      </w:r>
    </w:p>
    <w:p w:rsidR="00680D3F" w:rsidRPr="00680D3F" w:rsidRDefault="00680D3F" w:rsidP="00680D3F">
      <w:pPr>
        <w:suppressAutoHyphens/>
        <w:spacing w:after="280" w:line="252" w:lineRule="auto"/>
        <w:jc w:val="both"/>
        <w:rPr>
          <w:rFonts w:ascii="Times New Roman" w:eastAsia="Times New Roman" w:hAnsi="Times New Roman" w:cs="Times New Roman"/>
          <w:b/>
          <w:bCs/>
          <w:color w:val="000000"/>
          <w:sz w:val="24"/>
          <w:szCs w:val="24"/>
          <w:lang w:eastAsia="fr-FR"/>
        </w:rPr>
      </w:pPr>
      <w:r w:rsidRPr="00680D3F">
        <w:rPr>
          <w:rFonts w:ascii="Times New Roman" w:eastAsia="Times New Roman" w:hAnsi="Times New Roman" w:cs="Times New Roman"/>
          <w:b/>
          <w:bCs/>
          <w:color w:val="000000"/>
          <w:sz w:val="24"/>
          <w:szCs w:val="24"/>
          <w:lang w:eastAsia="fr-FR"/>
        </w:rPr>
        <w:lastRenderedPageBreak/>
        <w:t>Nous demandons solennellement au conseil régional de Bretagne de</w:t>
      </w:r>
      <w:r w:rsidRPr="00680D3F">
        <w:rPr>
          <w:rFonts w:ascii="Times New Roman" w:eastAsia="Times New Roman" w:hAnsi="Times New Roman" w:cs="Times New Roman"/>
          <w:b/>
          <w:bCs/>
          <w:color w:val="000000"/>
          <w:sz w:val="24"/>
          <w:szCs w:val="24"/>
          <w:shd w:val="clear" w:color="auto" w:fill="FFFFFF"/>
          <w:lang w:eastAsia="fr-FR"/>
        </w:rPr>
        <w:t xml:space="preserve"> placer </w:t>
      </w:r>
      <w:r w:rsidRPr="00680D3F">
        <w:rPr>
          <w:rFonts w:ascii="Times New Roman" w:eastAsia="Times New Roman" w:hAnsi="Times New Roman" w:cs="Times New Roman"/>
          <w:b/>
          <w:bCs/>
          <w:color w:val="000000"/>
          <w:sz w:val="24"/>
          <w:szCs w:val="24"/>
          <w:lang w:eastAsia="fr-FR"/>
        </w:rPr>
        <w:t xml:space="preserve">la sauvegarde de nos langues au rang de priorité première :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w:t>
      </w:r>
      <w:r w:rsidRPr="00680D3F">
        <w:rPr>
          <w:rFonts w:ascii="Times New Roman" w:eastAsia="Times New Roman" w:hAnsi="Times New Roman" w:cs="Times New Roman"/>
          <w:color w:val="000000"/>
          <w:sz w:val="24"/>
          <w:szCs w:val="24"/>
          <w:shd w:val="clear" w:color="auto" w:fill="FFFFFF"/>
          <w:lang w:eastAsia="fr-FR"/>
        </w:rPr>
        <w:t xml:space="preserve"> </w:t>
      </w:r>
      <w:r w:rsidRPr="00680D3F">
        <w:rPr>
          <w:rFonts w:ascii="Times New Roman" w:eastAsia="Times New Roman" w:hAnsi="Times New Roman" w:cs="Times New Roman"/>
          <w:color w:val="000000"/>
          <w:sz w:val="24"/>
          <w:szCs w:val="24"/>
          <w:lang w:eastAsia="fr-FR"/>
        </w:rPr>
        <w:t xml:space="preserve">de consacrer à la politique linguistique un budget digne d’une principale politique publique.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de mettre en place un rapport de forces politiques avec les services de l’</w:t>
      </w:r>
      <w:r w:rsidRPr="00680D3F">
        <w:rPr>
          <w:rFonts w:ascii="Times New Roman" w:eastAsia="Times New Roman" w:hAnsi="Times New Roman" w:cs="Times New Roman"/>
          <w:color w:val="000000"/>
          <w:sz w:val="24"/>
          <w:szCs w:val="24"/>
          <w:shd w:val="clear" w:color="auto" w:fill="FFFFFF"/>
          <w:lang w:eastAsia="fr-FR"/>
        </w:rPr>
        <w:t>É</w:t>
      </w:r>
      <w:r w:rsidRPr="00680D3F">
        <w:rPr>
          <w:rFonts w:ascii="Times New Roman" w:eastAsia="Times New Roman" w:hAnsi="Times New Roman" w:cs="Times New Roman"/>
          <w:color w:val="000000"/>
          <w:sz w:val="24"/>
          <w:szCs w:val="24"/>
          <w:lang w:eastAsia="fr-FR"/>
        </w:rPr>
        <w:t xml:space="preserve">tat afin de former au plus vite, plusieurs centaines d’enseignants dans nos langues, </w:t>
      </w:r>
      <w:r w:rsidRPr="00680D3F">
        <w:rPr>
          <w:rFonts w:ascii="Times New Roman" w:eastAsia="Times New Roman" w:hAnsi="Times New Roman" w:cs="Times New Roman"/>
          <w:color w:val="000000"/>
          <w:sz w:val="24"/>
          <w:szCs w:val="24"/>
          <w:shd w:val="clear" w:color="auto" w:fill="FFFFFF"/>
          <w:lang w:eastAsia="fr-FR"/>
        </w:rPr>
        <w:t>comme cela se fait en Corse,</w:t>
      </w:r>
      <w:r w:rsidRPr="00680D3F">
        <w:rPr>
          <w:rFonts w:ascii="Times New Roman" w:eastAsia="Times New Roman" w:hAnsi="Times New Roman" w:cs="Times New Roman"/>
          <w:color w:val="000000"/>
          <w:sz w:val="24"/>
          <w:szCs w:val="24"/>
          <w:shd w:val="clear" w:color="auto" w:fill="FFFF00"/>
          <w:lang w:eastAsia="fr-FR"/>
        </w:rPr>
        <w:t xml:space="preserve"> </w:t>
      </w:r>
      <w:r w:rsidRPr="00680D3F">
        <w:rPr>
          <w:rFonts w:ascii="Times New Roman" w:eastAsia="Times New Roman" w:hAnsi="Times New Roman" w:cs="Times New Roman"/>
          <w:color w:val="000000"/>
          <w:sz w:val="24"/>
          <w:szCs w:val="24"/>
          <w:lang w:eastAsia="fr-FR"/>
        </w:rPr>
        <w:t xml:space="preserve">afin d’aboutir à moyen terme à la généralisation de leur enseignement.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Cette action résolue doit passer par la création d’une licence d’enseignement dans chaque université bretonne ainsi que par des aides significatives aux étudiants désireux d’investir ces formations. </w:t>
      </w:r>
    </w:p>
    <w:p w:rsidR="00680D3F" w:rsidRPr="00680D3F" w:rsidRDefault="00680D3F" w:rsidP="00680D3F">
      <w:pPr>
        <w:suppressAutoHyphens/>
        <w:spacing w:line="252" w:lineRule="auto"/>
        <w:jc w:val="both"/>
        <w:rPr>
          <w:rFonts w:ascii="Times New Roman" w:eastAsia="Droid Sans Fallback" w:hAnsi="Times New Roman" w:cs="Calibri"/>
          <w:color w:val="000000"/>
          <w:sz w:val="24"/>
          <w:szCs w:val="24"/>
          <w:shd w:val="clear" w:color="auto" w:fill="FFFFFF"/>
        </w:rPr>
      </w:pPr>
      <w:r w:rsidRPr="00680D3F">
        <w:rPr>
          <w:rFonts w:ascii="Times New Roman" w:eastAsia="Droid Sans Fallback" w:hAnsi="Times New Roman" w:cs="Calibri"/>
          <w:color w:val="00000A"/>
          <w:sz w:val="24"/>
          <w:szCs w:val="24"/>
        </w:rPr>
        <w:t>L’introduction de l’anglais ou d’une troisième langue, pourra se faire dès la maternelle selon les nouvelles pédagogies. À défaut, le développement de l’enseignement bilingue français/anglais se fera au détriment de nos langues.</w:t>
      </w:r>
      <w:r w:rsidRPr="00680D3F">
        <w:rPr>
          <w:rFonts w:ascii="Times New Roman" w:eastAsia="Droid Sans Fallback" w:hAnsi="Times New Roman" w:cs="Calibri"/>
          <w:color w:val="00000A"/>
          <w:sz w:val="24"/>
          <w:szCs w:val="24"/>
          <w:shd w:val="clear" w:color="auto" w:fill="FFFFFF"/>
        </w:rPr>
        <w:t xml:space="preserve"> </w:t>
      </w:r>
      <w:r w:rsidRPr="00680D3F">
        <w:rPr>
          <w:rFonts w:ascii="Times New Roman" w:eastAsia="Droid Sans Fallback" w:hAnsi="Times New Roman" w:cs="Calibri"/>
          <w:color w:val="000000"/>
          <w:sz w:val="24"/>
          <w:szCs w:val="24"/>
          <w:shd w:val="clear" w:color="auto" w:fill="FFFFFF"/>
        </w:rPr>
        <w:t xml:space="preserve">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La réussite scolaire de nos enfants est également en cause tant il est établi que le bilinguisme précoce est l’une des clés de la construction de l’enfant et du développement de son intelligence</w:t>
      </w:r>
      <w:r w:rsidRPr="00680D3F">
        <w:rPr>
          <w:rFonts w:ascii="Times New Roman" w:eastAsia="Times New Roman" w:hAnsi="Times New Roman" w:cs="Times New Roman"/>
          <w:color w:val="000000"/>
          <w:sz w:val="24"/>
          <w:szCs w:val="24"/>
          <w:shd w:val="clear" w:color="auto" w:fill="FFFFFF"/>
          <w:lang w:eastAsia="fr-FR"/>
        </w:rPr>
        <w:t>***.</w:t>
      </w:r>
      <w:r w:rsidRPr="00680D3F">
        <w:rPr>
          <w:rFonts w:ascii="Times New Roman" w:eastAsia="Times New Roman" w:hAnsi="Times New Roman" w:cs="Times New Roman"/>
          <w:color w:val="000000"/>
          <w:sz w:val="24"/>
          <w:szCs w:val="24"/>
          <w:lang w:eastAsia="fr-FR"/>
        </w:rPr>
        <w:t xml:space="preserve"> Pour l’instant, ce n’est pas un hasard : c’est à Paris que le bilinguisme éducatif se développe. </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Nous sommes à un moment crucial de notre histoire collective bretonne.</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b/>
          <w:bCs/>
          <w:color w:val="000000"/>
          <w:sz w:val="24"/>
          <w:szCs w:val="24"/>
          <w:lang w:eastAsia="fr-FR"/>
        </w:rPr>
        <w:t xml:space="preserve">C’est un véritable plan </w:t>
      </w:r>
      <w:r w:rsidRPr="00680D3F">
        <w:rPr>
          <w:rFonts w:ascii="Times New Roman" w:eastAsia="Times New Roman" w:hAnsi="Times New Roman" w:cs="Times New Roman"/>
          <w:b/>
          <w:bCs/>
          <w:color w:val="000000"/>
          <w:sz w:val="24"/>
          <w:szCs w:val="24"/>
          <w:shd w:val="clear" w:color="auto" w:fill="FFFFFF"/>
          <w:lang w:eastAsia="fr-FR"/>
        </w:rPr>
        <w:t>Marshall</w:t>
      </w:r>
      <w:r w:rsidRPr="00680D3F">
        <w:rPr>
          <w:rFonts w:ascii="Times New Roman" w:eastAsia="Times New Roman" w:hAnsi="Times New Roman" w:cs="Times New Roman"/>
          <w:color w:val="000000"/>
          <w:sz w:val="24"/>
          <w:szCs w:val="24"/>
          <w:lang w:eastAsia="fr-FR"/>
        </w:rPr>
        <w:t xml:space="preserve"> qu’il faut pour nos langues. Ne rien faire ou si peu, tergiverser plus longtemps, nous conduira à l’effacement et à la disparition de notre Histoire et de nos langues, ces piliers de notre existence collective.</w:t>
      </w:r>
    </w:p>
    <w:p w:rsidR="00680D3F" w:rsidRP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C’est une responsabilité historique qui pèse à présent sur les épaules de nos élus du conseil régional et du Président de la Région Bretagne.</w:t>
      </w:r>
    </w:p>
    <w:p w:rsidR="00680D3F" w:rsidRPr="00680D3F" w:rsidRDefault="00680D3F" w:rsidP="00680D3F">
      <w:pPr>
        <w:suppressAutoHyphens/>
        <w:spacing w:after="280" w:line="252" w:lineRule="auto"/>
        <w:jc w:val="both"/>
        <w:rPr>
          <w:rFonts w:ascii="Times New Roman" w:eastAsia="Times New Roman" w:hAnsi="Times New Roman" w:cs="Times New Roman"/>
          <w:b/>
          <w:bCs/>
          <w:color w:val="000000"/>
          <w:sz w:val="24"/>
          <w:szCs w:val="24"/>
          <w:lang w:eastAsia="fr-FR"/>
        </w:rPr>
      </w:pPr>
      <w:r w:rsidRPr="00680D3F">
        <w:rPr>
          <w:rFonts w:ascii="Times New Roman" w:eastAsia="Times New Roman" w:hAnsi="Times New Roman" w:cs="Times New Roman"/>
          <w:b/>
          <w:bCs/>
          <w:color w:val="000000"/>
          <w:sz w:val="24"/>
          <w:szCs w:val="24"/>
          <w:lang w:eastAsia="fr-FR"/>
        </w:rPr>
        <w:t xml:space="preserve">Un échec en la matière, quelles qu’en soient les raisons, ne serait plus tolérable. La survie de nos langues est à ce prix. </w:t>
      </w:r>
    </w:p>
    <w:p w:rsidR="001404D5" w:rsidRDefault="00680D3F" w:rsidP="001404D5">
      <w:pPr>
        <w:spacing w:after="0" w:line="240" w:lineRule="auto"/>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 xml:space="preserve">Les signataires de la présente lettre vous prient de bien vouloir les recevoir pour un entretien portant sur cette question fondamentale pour notre avenir collectif. </w:t>
      </w:r>
    </w:p>
    <w:p w:rsidR="00D57086" w:rsidRDefault="00D57086" w:rsidP="001404D5">
      <w:pPr>
        <w:spacing w:after="0" w:line="240" w:lineRule="auto"/>
        <w:rPr>
          <w:rFonts w:ascii="Times New Roman" w:eastAsia="Times New Roman" w:hAnsi="Times New Roman" w:cs="Times New Roman"/>
          <w:color w:val="000000"/>
          <w:sz w:val="24"/>
          <w:szCs w:val="24"/>
          <w:lang w:eastAsia="fr-FR"/>
        </w:rPr>
      </w:pPr>
    </w:p>
    <w:p w:rsidR="00680D3F" w:rsidRDefault="00570AAD" w:rsidP="000719B3">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w:t>
      </w:r>
      <w:r w:rsidR="00D57086">
        <w:rPr>
          <w:rFonts w:ascii="Times New Roman" w:eastAsia="Times New Roman" w:hAnsi="Times New Roman" w:cs="Times New Roman"/>
          <w:color w:val="000000"/>
          <w:sz w:val="24"/>
          <w:szCs w:val="24"/>
          <w:lang w:eastAsia="fr-FR"/>
        </w:rPr>
        <w:t>ette lettre</w:t>
      </w:r>
      <w:r w:rsidR="00177C08">
        <w:rPr>
          <w:rFonts w:ascii="Times New Roman" w:eastAsia="Times New Roman" w:hAnsi="Times New Roman" w:cs="Times New Roman"/>
          <w:color w:val="000000"/>
          <w:sz w:val="24"/>
          <w:szCs w:val="24"/>
          <w:lang w:eastAsia="fr-FR"/>
        </w:rPr>
        <w:t>,</w:t>
      </w:r>
      <w:r w:rsidR="00D57086">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compte tenu de la situation critique dans laquelle se trouvent nos langues, </w:t>
      </w:r>
      <w:r w:rsidR="00D57086">
        <w:rPr>
          <w:rFonts w:ascii="Times New Roman" w:eastAsia="Times New Roman" w:hAnsi="Times New Roman" w:cs="Times New Roman"/>
          <w:color w:val="000000"/>
          <w:sz w:val="24"/>
          <w:szCs w:val="24"/>
          <w:lang w:eastAsia="fr-FR"/>
        </w:rPr>
        <w:t>sera une L</w:t>
      </w:r>
      <w:r w:rsidR="001404D5">
        <w:rPr>
          <w:rFonts w:ascii="Times New Roman" w:eastAsia="Times New Roman" w:hAnsi="Times New Roman" w:cs="Times New Roman"/>
          <w:color w:val="000000"/>
          <w:sz w:val="24"/>
          <w:szCs w:val="24"/>
          <w:lang w:eastAsia="fr-FR"/>
        </w:rPr>
        <w:t>ettre ouverte adressée à la presse.</w:t>
      </w:r>
    </w:p>
    <w:p w:rsidR="00085342" w:rsidRPr="000719B3" w:rsidRDefault="00085342" w:rsidP="000719B3">
      <w:pPr>
        <w:spacing w:after="0" w:line="240" w:lineRule="auto"/>
        <w:rPr>
          <w:rFonts w:ascii="Arial" w:eastAsia="Times New Roman" w:hAnsi="Arial" w:cs="Arial"/>
          <w:color w:val="000000"/>
          <w:sz w:val="24"/>
          <w:szCs w:val="24"/>
          <w:shd w:val="clear" w:color="auto" w:fill="FFFFFF"/>
          <w:lang w:eastAsia="fr-FR"/>
        </w:rPr>
      </w:pPr>
    </w:p>
    <w:p w:rsidR="00680D3F" w:rsidRDefault="00680D3F" w:rsidP="00680D3F">
      <w:pPr>
        <w:suppressAutoHyphens/>
        <w:spacing w:after="280" w:line="252" w:lineRule="auto"/>
        <w:jc w:val="both"/>
        <w:rPr>
          <w:rFonts w:ascii="Times New Roman" w:eastAsia="Times New Roman" w:hAnsi="Times New Roman" w:cs="Times New Roman"/>
          <w:color w:val="000000"/>
          <w:sz w:val="24"/>
          <w:szCs w:val="24"/>
          <w:lang w:eastAsia="fr-FR"/>
        </w:rPr>
      </w:pPr>
      <w:r w:rsidRPr="00680D3F">
        <w:rPr>
          <w:rFonts w:ascii="Times New Roman" w:eastAsia="Times New Roman" w:hAnsi="Times New Roman" w:cs="Times New Roman"/>
          <w:color w:val="000000"/>
          <w:sz w:val="24"/>
          <w:szCs w:val="24"/>
          <w:lang w:eastAsia="fr-FR"/>
        </w:rPr>
        <w:t>Je vous prie de croire, Monsieur le Président, à l’assurance de notre haute considération,</w:t>
      </w:r>
    </w:p>
    <w:p w:rsidR="000719B3" w:rsidRPr="00085342" w:rsidRDefault="000719B3" w:rsidP="00680D3F">
      <w:pPr>
        <w:suppressAutoHyphens/>
        <w:spacing w:after="280" w:line="252" w:lineRule="auto"/>
        <w:jc w:val="both"/>
        <w:rPr>
          <w:rFonts w:ascii="Times New Roman" w:eastAsia="Times New Roman" w:hAnsi="Times New Roman" w:cs="Times New Roman"/>
          <w:i/>
          <w:color w:val="000000"/>
          <w:sz w:val="24"/>
          <w:szCs w:val="24"/>
          <w:lang w:eastAsia="fr-FR"/>
        </w:rPr>
      </w:pPr>
      <w:r w:rsidRPr="00085342">
        <w:rPr>
          <w:rFonts w:ascii="Times New Roman" w:eastAsia="Times New Roman" w:hAnsi="Times New Roman" w:cs="Times New Roman"/>
          <w:i/>
          <w:color w:val="000000"/>
          <w:sz w:val="24"/>
          <w:szCs w:val="24"/>
          <w:lang w:eastAsia="fr-FR"/>
        </w:rPr>
        <w:t>Pour le Collectif,</w:t>
      </w:r>
    </w:p>
    <w:p w:rsidR="000719B3" w:rsidRDefault="000719B3" w:rsidP="00680D3F">
      <w:pPr>
        <w:suppressAutoHyphens/>
        <w:spacing w:after="280" w:line="252" w:lineRule="auto"/>
        <w:jc w:val="both"/>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Paolig</w:t>
      </w:r>
      <w:proofErr w:type="spellEnd"/>
      <w:r>
        <w:rPr>
          <w:rFonts w:ascii="Times New Roman" w:eastAsia="Times New Roman" w:hAnsi="Times New Roman" w:cs="Times New Roman"/>
          <w:color w:val="000000"/>
          <w:sz w:val="24"/>
          <w:szCs w:val="24"/>
          <w:lang w:eastAsia="fr-FR"/>
        </w:rPr>
        <w:t xml:space="preserve"> </w:t>
      </w:r>
      <w:proofErr w:type="spellStart"/>
      <w:r>
        <w:rPr>
          <w:rFonts w:ascii="Times New Roman" w:eastAsia="Times New Roman" w:hAnsi="Times New Roman" w:cs="Times New Roman"/>
          <w:color w:val="000000"/>
          <w:sz w:val="24"/>
          <w:szCs w:val="24"/>
          <w:lang w:eastAsia="fr-FR"/>
        </w:rPr>
        <w:t>Combot</w:t>
      </w:r>
      <w:proofErr w:type="spellEnd"/>
      <w:r>
        <w:rPr>
          <w:rFonts w:ascii="Times New Roman" w:eastAsia="Times New Roman" w:hAnsi="Times New Roman" w:cs="Times New Roman"/>
          <w:color w:val="000000"/>
          <w:sz w:val="24"/>
          <w:szCs w:val="24"/>
          <w:lang w:eastAsia="fr-FR"/>
        </w:rPr>
        <w:t xml:space="preserve">,  Président d’Ar </w:t>
      </w:r>
      <w:proofErr w:type="spellStart"/>
      <w:r>
        <w:rPr>
          <w:rFonts w:ascii="Times New Roman" w:eastAsia="Times New Roman" w:hAnsi="Times New Roman" w:cs="Times New Roman"/>
          <w:color w:val="000000"/>
          <w:sz w:val="24"/>
          <w:szCs w:val="24"/>
          <w:lang w:eastAsia="fr-FR"/>
        </w:rPr>
        <w:t>Falz</w:t>
      </w:r>
      <w:proofErr w:type="spellEnd"/>
      <w:r>
        <w:rPr>
          <w:rFonts w:ascii="Times New Roman" w:eastAsia="Times New Roman" w:hAnsi="Times New Roman" w:cs="Times New Roman"/>
          <w:color w:val="000000"/>
          <w:sz w:val="24"/>
          <w:szCs w:val="24"/>
          <w:lang w:eastAsia="fr-FR"/>
        </w:rPr>
        <w:t>*</w:t>
      </w:r>
    </w:p>
    <w:p w:rsidR="000719B3" w:rsidRPr="000719B3" w:rsidRDefault="000719B3" w:rsidP="00680D3F">
      <w:pPr>
        <w:suppressAutoHyphens/>
        <w:spacing w:after="280" w:line="252" w:lineRule="auto"/>
        <w:jc w:val="both"/>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 xml:space="preserve">*adresse téléphone et mail d’Ar </w:t>
      </w:r>
      <w:proofErr w:type="spellStart"/>
      <w:r>
        <w:rPr>
          <w:rFonts w:ascii="Times New Roman" w:eastAsia="Times New Roman" w:hAnsi="Times New Roman" w:cs="Times New Roman"/>
          <w:color w:val="000000"/>
          <w:szCs w:val="24"/>
          <w:lang w:eastAsia="fr-FR"/>
        </w:rPr>
        <w:t>Falz</w:t>
      </w:r>
      <w:proofErr w:type="spellEnd"/>
      <w:r>
        <w:rPr>
          <w:rFonts w:ascii="Times New Roman" w:eastAsia="Times New Roman" w:hAnsi="Times New Roman" w:cs="Times New Roman"/>
          <w:color w:val="000000"/>
          <w:szCs w:val="24"/>
          <w:lang w:eastAsia="fr-FR"/>
        </w:rPr>
        <w:t xml:space="preserve">                                                                                                           </w:t>
      </w:r>
    </w:p>
    <w:p w:rsidR="000719B3" w:rsidRPr="000E50DF" w:rsidRDefault="0005117E" w:rsidP="0039646E">
      <w:pPr>
        <w:pStyle w:val="NormalWeb"/>
        <w:spacing w:after="159" w:afterAutospacing="0"/>
        <w:rPr>
          <w:color w:val="000000"/>
          <w:sz w:val="20"/>
        </w:rPr>
      </w:pPr>
      <w:r>
        <w:rPr>
          <w:color w:val="000000"/>
          <w:sz w:val="20"/>
        </w:rPr>
        <w:t xml:space="preserve"> </w:t>
      </w:r>
      <w:r w:rsidR="000719B3">
        <w:rPr>
          <w:color w:val="000000"/>
          <w:sz w:val="20"/>
        </w:rPr>
        <w:t>Liste des signataires</w:t>
      </w:r>
    </w:p>
    <w:sectPr w:rsidR="000719B3" w:rsidRPr="000E5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EB"/>
    <w:rsid w:val="0005117E"/>
    <w:rsid w:val="000719B3"/>
    <w:rsid w:val="00085342"/>
    <w:rsid w:val="000E50DF"/>
    <w:rsid w:val="00104551"/>
    <w:rsid w:val="001404D5"/>
    <w:rsid w:val="00177C08"/>
    <w:rsid w:val="00343603"/>
    <w:rsid w:val="0039646E"/>
    <w:rsid w:val="00570AAD"/>
    <w:rsid w:val="005C2F59"/>
    <w:rsid w:val="00680D3F"/>
    <w:rsid w:val="007F59E2"/>
    <w:rsid w:val="00980045"/>
    <w:rsid w:val="009A45EB"/>
    <w:rsid w:val="00A30070"/>
    <w:rsid w:val="00C13B32"/>
    <w:rsid w:val="00C21C8B"/>
    <w:rsid w:val="00D57086"/>
    <w:rsid w:val="00F72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A45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A45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57962">
      <w:bodyDiv w:val="1"/>
      <w:marLeft w:val="0"/>
      <w:marRight w:val="0"/>
      <w:marTop w:val="0"/>
      <w:marBottom w:val="0"/>
      <w:divBdr>
        <w:top w:val="none" w:sz="0" w:space="0" w:color="auto"/>
        <w:left w:val="none" w:sz="0" w:space="0" w:color="auto"/>
        <w:bottom w:val="none" w:sz="0" w:space="0" w:color="auto"/>
        <w:right w:val="none" w:sz="0" w:space="0" w:color="auto"/>
      </w:divBdr>
    </w:div>
    <w:div w:id="1342470107">
      <w:bodyDiv w:val="1"/>
      <w:marLeft w:val="0"/>
      <w:marRight w:val="0"/>
      <w:marTop w:val="0"/>
      <w:marBottom w:val="0"/>
      <w:divBdr>
        <w:top w:val="none" w:sz="0" w:space="0" w:color="auto"/>
        <w:left w:val="none" w:sz="0" w:space="0" w:color="auto"/>
        <w:bottom w:val="none" w:sz="0" w:space="0" w:color="auto"/>
        <w:right w:val="none" w:sz="0" w:space="0" w:color="auto"/>
      </w:divBdr>
    </w:div>
    <w:div w:id="14735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777</Words>
  <Characters>4277</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ollivier</dc:creator>
  <cp:lastModifiedBy>daniele</cp:lastModifiedBy>
  <cp:revision>14</cp:revision>
  <dcterms:created xsi:type="dcterms:W3CDTF">2019-10-28T20:50:00Z</dcterms:created>
  <dcterms:modified xsi:type="dcterms:W3CDTF">2019-11-06T11:36:00Z</dcterms:modified>
</cp:coreProperties>
</file>